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9D970" w14:textId="77777777" w:rsidR="00F432E3" w:rsidRDefault="00F432E3" w:rsidP="00B84D4C">
      <w:pPr>
        <w:spacing w:after="0" w:line="240" w:lineRule="auto"/>
        <w:rPr>
          <w:rFonts w:ascii="Fira Sans" w:eastAsia="Times New Roman" w:hAnsi="Fira Sans" w:cs="Arial"/>
          <w:b/>
          <w:bCs/>
          <w:color w:val="000000"/>
          <w:sz w:val="26"/>
          <w:szCs w:val="26"/>
          <w:lang w:eastAsia="en-NZ"/>
        </w:rPr>
      </w:pPr>
      <w:r>
        <w:rPr>
          <w:rFonts w:ascii="Fira Sans" w:eastAsia="Times New Roman" w:hAnsi="Fira Sans" w:cs="Arial"/>
          <w:b/>
          <w:bCs/>
          <w:noProof/>
          <w:color w:val="000000"/>
          <w:sz w:val="26"/>
          <w:szCs w:val="26"/>
          <w:lang w:eastAsia="en-NZ"/>
        </w:rPr>
        <w:drawing>
          <wp:inline distT="0" distB="0" distL="0" distR="0" wp14:anchorId="2AAB2284" wp14:editId="129F497A">
            <wp:extent cx="1961014" cy="838200"/>
            <wp:effectExtent l="0" t="0" r="1270" b="0"/>
            <wp:docPr id="1" name="Picture 1" descr="A picture containing text, sign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outdoo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202" cy="84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62FCF" w14:textId="77777777" w:rsidR="00F432E3" w:rsidRDefault="00F432E3" w:rsidP="00B84D4C">
      <w:pPr>
        <w:spacing w:after="0" w:line="240" w:lineRule="auto"/>
        <w:rPr>
          <w:rFonts w:ascii="Fira Sans" w:eastAsia="Times New Roman" w:hAnsi="Fira Sans" w:cs="Arial"/>
          <w:b/>
          <w:bCs/>
          <w:color w:val="000000"/>
          <w:sz w:val="26"/>
          <w:szCs w:val="26"/>
          <w:lang w:eastAsia="en-NZ"/>
        </w:rPr>
      </w:pPr>
    </w:p>
    <w:p w14:paraId="64C40D79" w14:textId="4967604C" w:rsidR="00B84D4C" w:rsidRPr="00504BC8" w:rsidRDefault="00B84D4C" w:rsidP="00B84D4C">
      <w:pPr>
        <w:spacing w:after="0" w:line="240" w:lineRule="auto"/>
        <w:rPr>
          <w:rFonts w:ascii="Montserrat" w:eastAsia="Times New Roman" w:hAnsi="Montserrat" w:cs="Times New Roman"/>
          <w:sz w:val="24"/>
          <w:szCs w:val="24"/>
          <w:lang w:eastAsia="en-NZ"/>
        </w:rPr>
      </w:pPr>
      <w:r w:rsidRPr="00504BC8">
        <w:rPr>
          <w:rFonts w:ascii="Montserrat" w:eastAsia="Times New Roman" w:hAnsi="Montserrat" w:cs="Arial"/>
          <w:b/>
          <w:bCs/>
          <w:color w:val="000000"/>
          <w:sz w:val="26"/>
          <w:szCs w:val="26"/>
          <w:lang w:eastAsia="en-NZ"/>
        </w:rPr>
        <w:t>Cancer treatment and diagnosis largely uninterrupted in March </w:t>
      </w:r>
    </w:p>
    <w:p w14:paraId="5045D2EB" w14:textId="77777777" w:rsidR="00B84D4C" w:rsidRPr="00B84D4C" w:rsidRDefault="00B84D4C" w:rsidP="00B84D4C">
      <w:pPr>
        <w:spacing w:after="0" w:line="240" w:lineRule="auto"/>
        <w:rPr>
          <w:rFonts w:ascii="Fira Sans" w:eastAsia="Times New Roman" w:hAnsi="Fira Sans" w:cs="Times New Roman"/>
          <w:sz w:val="24"/>
          <w:szCs w:val="24"/>
          <w:lang w:eastAsia="en-NZ"/>
        </w:rPr>
      </w:pPr>
    </w:p>
    <w:p w14:paraId="21B953CB" w14:textId="34CBB18F" w:rsidR="00B84D4C" w:rsidRPr="001E4163" w:rsidRDefault="00B84D4C" w:rsidP="00B84D4C">
      <w:pPr>
        <w:spacing w:after="0" w:line="240" w:lineRule="auto"/>
        <w:rPr>
          <w:rFonts w:ascii="Fira Sans" w:eastAsia="Times New Roman" w:hAnsi="Fira Sans" w:cs="Arial"/>
          <w:color w:val="000000"/>
          <w:lang w:eastAsia="en-NZ"/>
        </w:rPr>
      </w:pPr>
      <w:r w:rsidRPr="00B84D4C">
        <w:rPr>
          <w:rFonts w:ascii="Fira Sans" w:eastAsia="Times New Roman" w:hAnsi="Fira Sans" w:cs="Arial"/>
          <w:color w:val="000000"/>
          <w:lang w:eastAsia="en-NZ"/>
        </w:rPr>
        <w:t>Cancer treatment and diagnosis remained at expected levels in March despite the ongoing Omicron outbreak, monitoring from Te Aho o Te Kahu, the Cancer Control Agency shows. </w:t>
      </w:r>
    </w:p>
    <w:p w14:paraId="6ABFE452" w14:textId="5EA70C28" w:rsidR="001E4163" w:rsidRPr="001E4163" w:rsidRDefault="001E4163" w:rsidP="00B84D4C">
      <w:pPr>
        <w:spacing w:after="0" w:line="240" w:lineRule="auto"/>
        <w:rPr>
          <w:rFonts w:ascii="Fira Sans" w:eastAsia="Times New Roman" w:hAnsi="Fira Sans" w:cs="Arial"/>
          <w:color w:val="000000"/>
          <w:lang w:eastAsia="en-NZ"/>
        </w:rPr>
      </w:pPr>
    </w:p>
    <w:p w14:paraId="593B2D53" w14:textId="0F7C3F0D" w:rsidR="001E4163" w:rsidRPr="00B84D4C" w:rsidRDefault="001E4163" w:rsidP="001E4163">
      <w:pPr>
        <w:spacing w:after="0" w:line="240" w:lineRule="auto"/>
        <w:rPr>
          <w:rFonts w:ascii="Fira Sans" w:eastAsia="Times New Roman" w:hAnsi="Fira Sans" w:cs="Times New Roman"/>
          <w:sz w:val="24"/>
          <w:szCs w:val="24"/>
          <w:lang w:eastAsia="en-NZ"/>
        </w:rPr>
      </w:pPr>
      <w:r w:rsidRPr="00B84D4C">
        <w:rPr>
          <w:rFonts w:ascii="Fira Sans" w:eastAsia="Times New Roman" w:hAnsi="Fira Sans" w:cs="Arial"/>
          <w:color w:val="000000"/>
          <w:lang w:eastAsia="en-NZ"/>
        </w:rPr>
        <w:t>“It is very reassuring that cancer services have continued to function during the Omicron outbreak</w:t>
      </w:r>
      <w:r w:rsidR="006975A5">
        <w:rPr>
          <w:rFonts w:ascii="Fira Sans" w:eastAsia="Times New Roman" w:hAnsi="Fira Sans" w:cs="Arial"/>
          <w:color w:val="000000"/>
          <w:lang w:eastAsia="en-NZ"/>
        </w:rPr>
        <w:t xml:space="preserve"> even under sometimes challenging circumstances</w:t>
      </w:r>
      <w:r w:rsidRPr="001E4163">
        <w:rPr>
          <w:rFonts w:ascii="Fira Sans" w:eastAsia="Times New Roman" w:hAnsi="Fira Sans" w:cs="Arial"/>
          <w:color w:val="000000"/>
          <w:lang w:eastAsia="en-NZ"/>
        </w:rPr>
        <w:t>,</w:t>
      </w:r>
      <w:r w:rsidRPr="00B84D4C">
        <w:rPr>
          <w:rFonts w:ascii="Fira Sans" w:eastAsia="Times New Roman" w:hAnsi="Fira Sans" w:cs="Arial"/>
          <w:color w:val="000000"/>
          <w:lang w:eastAsia="en-NZ"/>
        </w:rPr>
        <w:t xml:space="preserve">” chief executive of Te Aho o Te Kahu, </w:t>
      </w:r>
      <w:r w:rsidR="004F161A">
        <w:rPr>
          <w:rFonts w:ascii="Fira Sans" w:eastAsia="Times New Roman" w:hAnsi="Fira Sans" w:cs="Arial"/>
          <w:color w:val="000000"/>
          <w:lang w:eastAsia="en-NZ"/>
        </w:rPr>
        <w:t>D</w:t>
      </w:r>
      <w:r w:rsidRPr="00B84D4C">
        <w:rPr>
          <w:rFonts w:ascii="Fira Sans" w:eastAsia="Times New Roman" w:hAnsi="Fira Sans" w:cs="Arial"/>
          <w:color w:val="000000"/>
          <w:lang w:eastAsia="en-NZ"/>
        </w:rPr>
        <w:t>r Diana Sarfati said</w:t>
      </w:r>
      <w:r w:rsidR="0065429E">
        <w:rPr>
          <w:rFonts w:ascii="Fira Sans" w:eastAsia="Times New Roman" w:hAnsi="Fira Sans" w:cs="Arial"/>
          <w:color w:val="000000"/>
          <w:lang w:eastAsia="en-NZ"/>
        </w:rPr>
        <w:t>.</w:t>
      </w:r>
    </w:p>
    <w:p w14:paraId="498A49B9" w14:textId="77777777" w:rsidR="001E4163" w:rsidRPr="00B84D4C" w:rsidRDefault="001E4163" w:rsidP="00B84D4C">
      <w:pPr>
        <w:spacing w:after="0" w:line="240" w:lineRule="auto"/>
        <w:rPr>
          <w:rFonts w:ascii="Fira Sans" w:eastAsia="Times New Roman" w:hAnsi="Fira Sans" w:cs="Times New Roman"/>
          <w:sz w:val="24"/>
          <w:szCs w:val="24"/>
          <w:lang w:eastAsia="en-NZ"/>
        </w:rPr>
      </w:pPr>
    </w:p>
    <w:p w14:paraId="1EC31519" w14:textId="4F60E3A1" w:rsidR="00B84D4C" w:rsidRPr="00B84D4C" w:rsidRDefault="00B84D4C" w:rsidP="00B84D4C">
      <w:pPr>
        <w:spacing w:after="0" w:line="240" w:lineRule="auto"/>
        <w:rPr>
          <w:rFonts w:ascii="Fira Sans" w:eastAsia="Times New Roman" w:hAnsi="Fira Sans" w:cs="Times New Roman"/>
          <w:sz w:val="24"/>
          <w:szCs w:val="24"/>
          <w:lang w:eastAsia="en-NZ"/>
        </w:rPr>
      </w:pPr>
      <w:r w:rsidRPr="00B84D4C">
        <w:rPr>
          <w:rFonts w:ascii="Fira Sans" w:eastAsia="Times New Roman" w:hAnsi="Fira Sans" w:cs="Arial"/>
          <w:color w:val="000000"/>
          <w:lang w:eastAsia="en-NZ"/>
        </w:rPr>
        <w:t xml:space="preserve">“We know there have been pockets of disruption </w:t>
      </w:r>
      <w:r w:rsidR="00374D25">
        <w:rPr>
          <w:rFonts w:ascii="Fira Sans" w:eastAsia="Times New Roman" w:hAnsi="Fira Sans" w:cs="Arial"/>
          <w:color w:val="000000"/>
          <w:lang w:eastAsia="en-NZ"/>
        </w:rPr>
        <w:t>this year</w:t>
      </w:r>
      <w:r w:rsidRPr="00B84D4C">
        <w:rPr>
          <w:rFonts w:ascii="Fira Sans" w:eastAsia="Times New Roman" w:hAnsi="Fira Sans" w:cs="Arial"/>
          <w:color w:val="000000"/>
          <w:lang w:eastAsia="en-NZ"/>
        </w:rPr>
        <w:t>,</w:t>
      </w:r>
      <w:r w:rsidR="00B334C3">
        <w:rPr>
          <w:rFonts w:ascii="Fira Sans" w:eastAsia="Times New Roman" w:hAnsi="Fira Sans" w:cs="Arial"/>
          <w:color w:val="000000"/>
          <w:lang w:eastAsia="en-NZ"/>
        </w:rPr>
        <w:t xml:space="preserve"> which was expected,</w:t>
      </w:r>
      <w:r w:rsidRPr="00B84D4C">
        <w:rPr>
          <w:rFonts w:ascii="Fira Sans" w:eastAsia="Times New Roman" w:hAnsi="Fira Sans" w:cs="Arial"/>
          <w:color w:val="000000"/>
          <w:lang w:eastAsia="en-NZ"/>
        </w:rPr>
        <w:t xml:space="preserve"> but </w:t>
      </w:r>
      <w:r w:rsidRPr="001E4163">
        <w:rPr>
          <w:rFonts w:ascii="Fira Sans" w:eastAsia="Times New Roman" w:hAnsi="Fira Sans" w:cs="Arial"/>
          <w:color w:val="000000"/>
          <w:lang w:eastAsia="en-NZ"/>
        </w:rPr>
        <w:t>overall,</w:t>
      </w:r>
      <w:r w:rsidRPr="00B84D4C">
        <w:rPr>
          <w:rFonts w:ascii="Fira Sans" w:eastAsia="Times New Roman" w:hAnsi="Fira Sans" w:cs="Arial"/>
          <w:color w:val="000000"/>
          <w:lang w:eastAsia="en-NZ"/>
        </w:rPr>
        <w:t xml:space="preserve"> the cancer system continues to operate well.</w:t>
      </w:r>
      <w:r w:rsidR="001E4163" w:rsidRPr="001E4163">
        <w:rPr>
          <w:rFonts w:ascii="Fira Sans" w:eastAsia="Times New Roman" w:hAnsi="Fira Sans" w:cs="Arial"/>
          <w:color w:val="000000"/>
          <w:lang w:eastAsia="en-NZ"/>
        </w:rPr>
        <w:t>”</w:t>
      </w:r>
      <w:r w:rsidRPr="00B84D4C">
        <w:rPr>
          <w:rFonts w:ascii="Fira Sans" w:eastAsia="Times New Roman" w:hAnsi="Fira Sans" w:cs="Arial"/>
          <w:color w:val="000000"/>
          <w:lang w:eastAsia="en-NZ"/>
        </w:rPr>
        <w:t> </w:t>
      </w:r>
    </w:p>
    <w:p w14:paraId="3D0D2F95" w14:textId="77777777" w:rsidR="00B84D4C" w:rsidRPr="00B84D4C" w:rsidRDefault="00B84D4C" w:rsidP="00B84D4C">
      <w:pPr>
        <w:spacing w:after="0" w:line="240" w:lineRule="auto"/>
        <w:rPr>
          <w:rFonts w:ascii="Fira Sans" w:eastAsia="Times New Roman" w:hAnsi="Fira Sans" w:cs="Times New Roman"/>
          <w:sz w:val="24"/>
          <w:szCs w:val="24"/>
          <w:lang w:eastAsia="en-NZ"/>
        </w:rPr>
      </w:pPr>
    </w:p>
    <w:p w14:paraId="6310813A" w14:textId="77777777" w:rsidR="00B84D4C" w:rsidRPr="00B84D4C" w:rsidRDefault="00B84D4C" w:rsidP="00B84D4C">
      <w:pPr>
        <w:spacing w:after="0" w:line="240" w:lineRule="auto"/>
        <w:rPr>
          <w:rFonts w:ascii="Fira Sans" w:eastAsia="Times New Roman" w:hAnsi="Fira Sans" w:cs="Times New Roman"/>
          <w:sz w:val="24"/>
          <w:szCs w:val="24"/>
          <w:lang w:eastAsia="en-NZ"/>
        </w:rPr>
      </w:pPr>
      <w:r w:rsidRPr="00B84D4C">
        <w:rPr>
          <w:rFonts w:ascii="Fira Sans" w:eastAsia="Times New Roman" w:hAnsi="Fira Sans" w:cs="Arial"/>
          <w:color w:val="000000"/>
          <w:lang w:eastAsia="en-NZ"/>
        </w:rPr>
        <w:t>Data from March showed compared to pre-pandemic levels there was an increase in cancer registrations for Māori and non-Māori. </w:t>
      </w:r>
    </w:p>
    <w:p w14:paraId="0B3A7374" w14:textId="77777777" w:rsidR="00B84D4C" w:rsidRPr="00B84D4C" w:rsidRDefault="00B84D4C" w:rsidP="00B84D4C">
      <w:pPr>
        <w:spacing w:after="0" w:line="240" w:lineRule="auto"/>
        <w:rPr>
          <w:rFonts w:ascii="Fira Sans" w:eastAsia="Times New Roman" w:hAnsi="Fira Sans" w:cs="Times New Roman"/>
          <w:sz w:val="24"/>
          <w:szCs w:val="24"/>
          <w:lang w:eastAsia="en-NZ"/>
        </w:rPr>
      </w:pPr>
    </w:p>
    <w:p w14:paraId="5C6BD366" w14:textId="77777777" w:rsidR="00B84D4C" w:rsidRPr="00B84D4C" w:rsidRDefault="00B84D4C" w:rsidP="00B84D4C">
      <w:pPr>
        <w:spacing w:after="0" w:line="240" w:lineRule="auto"/>
        <w:rPr>
          <w:rFonts w:ascii="Fira Sans" w:eastAsia="Times New Roman" w:hAnsi="Fira Sans" w:cs="Times New Roman"/>
          <w:sz w:val="24"/>
          <w:szCs w:val="24"/>
          <w:lang w:eastAsia="en-NZ"/>
        </w:rPr>
      </w:pPr>
      <w:r w:rsidRPr="00B84D4C">
        <w:rPr>
          <w:rFonts w:ascii="Fira Sans" w:eastAsia="Times New Roman" w:hAnsi="Fira Sans" w:cs="Arial"/>
          <w:color w:val="000000"/>
          <w:lang w:eastAsia="en-NZ"/>
        </w:rPr>
        <w:t>Gastrointestinal endoscopies had increased, while the number of bronchoscopies had slightly decreased. </w:t>
      </w:r>
    </w:p>
    <w:p w14:paraId="2F99DAFB" w14:textId="77777777" w:rsidR="00B84D4C" w:rsidRPr="00B84D4C" w:rsidRDefault="00B84D4C" w:rsidP="00B84D4C">
      <w:pPr>
        <w:spacing w:after="0" w:line="240" w:lineRule="auto"/>
        <w:rPr>
          <w:rFonts w:ascii="Fira Sans" w:eastAsia="Times New Roman" w:hAnsi="Fira Sans" w:cs="Times New Roman"/>
          <w:sz w:val="24"/>
          <w:szCs w:val="24"/>
          <w:lang w:eastAsia="en-NZ"/>
        </w:rPr>
      </w:pPr>
    </w:p>
    <w:p w14:paraId="22FED4B6" w14:textId="1CD3FFFC" w:rsidR="00B334C3" w:rsidRDefault="00B84D4C" w:rsidP="00B84D4C">
      <w:pPr>
        <w:spacing w:after="0" w:line="240" w:lineRule="auto"/>
        <w:rPr>
          <w:rFonts w:ascii="Fira Sans" w:eastAsia="Times New Roman" w:hAnsi="Fira Sans" w:cs="Arial"/>
          <w:color w:val="000000"/>
          <w:lang w:eastAsia="en-NZ"/>
        </w:rPr>
      </w:pPr>
      <w:r w:rsidRPr="00B84D4C">
        <w:rPr>
          <w:rFonts w:ascii="Fira Sans" w:eastAsia="Times New Roman" w:hAnsi="Fira Sans" w:cs="Arial"/>
          <w:color w:val="000000"/>
          <w:lang w:eastAsia="en-NZ"/>
        </w:rPr>
        <w:t xml:space="preserve">There were also increases in medical oncology, radiation oncology and </w:t>
      </w:r>
      <w:r w:rsidRPr="001E4163">
        <w:rPr>
          <w:rFonts w:ascii="Fira Sans" w:eastAsia="Times New Roman" w:hAnsi="Fira Sans" w:cs="Arial"/>
          <w:color w:val="000000"/>
          <w:lang w:eastAsia="en-NZ"/>
        </w:rPr>
        <w:t>haematolo</w:t>
      </w:r>
      <w:r w:rsidR="006616F5">
        <w:rPr>
          <w:rFonts w:ascii="Fira Sans" w:eastAsia="Times New Roman" w:hAnsi="Fira Sans" w:cs="Arial"/>
          <w:color w:val="000000"/>
          <w:lang w:eastAsia="en-NZ"/>
        </w:rPr>
        <w:t xml:space="preserve">gy </w:t>
      </w:r>
      <w:r w:rsidR="00B334C3">
        <w:rPr>
          <w:rFonts w:ascii="Fira Sans" w:eastAsia="Times New Roman" w:hAnsi="Fira Sans" w:cs="Arial"/>
          <w:color w:val="000000"/>
          <w:lang w:eastAsia="en-NZ"/>
        </w:rPr>
        <w:t>first specialist assessments</w:t>
      </w:r>
      <w:r w:rsidR="007E20BF">
        <w:rPr>
          <w:rFonts w:ascii="Fira Sans" w:eastAsia="Times New Roman" w:hAnsi="Fira Sans" w:cs="Arial"/>
          <w:color w:val="000000"/>
          <w:lang w:eastAsia="en-NZ"/>
        </w:rPr>
        <w:t xml:space="preserve">, with a decrease in radiation oncology treatment. </w:t>
      </w:r>
    </w:p>
    <w:p w14:paraId="7C8FBBE1" w14:textId="31279D33" w:rsidR="00B334C3" w:rsidRDefault="00B334C3" w:rsidP="00B84D4C">
      <w:pPr>
        <w:spacing w:after="0" w:line="240" w:lineRule="auto"/>
        <w:rPr>
          <w:rFonts w:ascii="Fira Sans" w:eastAsia="Times New Roman" w:hAnsi="Fira Sans" w:cs="Arial"/>
          <w:color w:val="000000"/>
          <w:lang w:eastAsia="en-NZ"/>
        </w:rPr>
      </w:pPr>
    </w:p>
    <w:p w14:paraId="42D41BD4" w14:textId="18D00E61" w:rsidR="006962F4" w:rsidRPr="006962F4" w:rsidRDefault="00B334C3" w:rsidP="00B84D4C">
      <w:pPr>
        <w:spacing w:after="0" w:line="240" w:lineRule="auto"/>
        <w:rPr>
          <w:rFonts w:ascii="Fira Sans" w:eastAsia="Times New Roman" w:hAnsi="Fira Sans" w:cs="Times New Roman"/>
          <w:sz w:val="24"/>
          <w:szCs w:val="24"/>
          <w:lang w:eastAsia="en-NZ"/>
        </w:rPr>
      </w:pPr>
      <w:r>
        <w:rPr>
          <w:rFonts w:ascii="Fira Sans" w:eastAsia="Times New Roman" w:hAnsi="Fira Sans" w:cs="Arial"/>
          <w:color w:val="000000"/>
          <w:lang w:eastAsia="en-NZ"/>
        </w:rPr>
        <w:t>“We will continue to investigate any decreases</w:t>
      </w:r>
      <w:r w:rsidR="006962F4">
        <w:rPr>
          <w:rFonts w:ascii="Fira Sans" w:eastAsia="Times New Roman" w:hAnsi="Fira Sans" w:cs="Arial"/>
          <w:color w:val="000000"/>
          <w:lang w:eastAsia="en-NZ"/>
        </w:rPr>
        <w:t>. T</w:t>
      </w:r>
      <w:r>
        <w:rPr>
          <w:rFonts w:ascii="Fira Sans" w:eastAsia="Times New Roman" w:hAnsi="Fira Sans" w:cs="Arial"/>
          <w:color w:val="000000"/>
          <w:lang w:eastAsia="en-NZ"/>
        </w:rPr>
        <w:t>here may be a number of reasons behind th</w:t>
      </w:r>
      <w:r w:rsidR="006962F4">
        <w:rPr>
          <w:rFonts w:ascii="Fira Sans" w:eastAsia="Times New Roman" w:hAnsi="Fira Sans" w:cs="Arial"/>
          <w:color w:val="000000"/>
          <w:lang w:eastAsia="en-NZ"/>
        </w:rPr>
        <w:t>ese</w:t>
      </w:r>
      <w:r>
        <w:rPr>
          <w:rFonts w:ascii="Fira Sans" w:eastAsia="Times New Roman" w:hAnsi="Fira Sans" w:cs="Arial"/>
          <w:color w:val="000000"/>
          <w:lang w:eastAsia="en-NZ"/>
        </w:rPr>
        <w:t xml:space="preserve"> which are not related to COVID-19</w:t>
      </w:r>
      <w:r w:rsidR="006962F4">
        <w:rPr>
          <w:rFonts w:ascii="Fira Sans" w:eastAsia="Times New Roman" w:hAnsi="Fira Sans" w:cs="Arial"/>
          <w:color w:val="000000"/>
          <w:lang w:eastAsia="en-NZ"/>
        </w:rPr>
        <w:t>,</w:t>
      </w:r>
      <w:r>
        <w:rPr>
          <w:rFonts w:ascii="Fira Sans" w:eastAsia="Times New Roman" w:hAnsi="Fira Sans" w:cs="Arial"/>
          <w:color w:val="000000"/>
          <w:lang w:eastAsia="en-NZ"/>
        </w:rPr>
        <w:t>”</w:t>
      </w:r>
      <w:r w:rsidR="006962F4">
        <w:rPr>
          <w:rFonts w:ascii="Fira Sans" w:eastAsia="Times New Roman" w:hAnsi="Fira Sans" w:cs="Arial"/>
          <w:color w:val="000000"/>
          <w:lang w:eastAsia="en-NZ"/>
        </w:rPr>
        <w:t xml:space="preserve"> </w:t>
      </w:r>
      <w:r w:rsidR="006962F4" w:rsidRPr="00B84D4C">
        <w:rPr>
          <w:rFonts w:ascii="Fira Sans" w:eastAsia="Times New Roman" w:hAnsi="Fira Sans" w:cs="Arial"/>
          <w:color w:val="000000"/>
          <w:lang w:eastAsia="en-NZ"/>
        </w:rPr>
        <w:t>Sarfati said.</w:t>
      </w:r>
    </w:p>
    <w:p w14:paraId="113371C0" w14:textId="77777777" w:rsidR="00B84D4C" w:rsidRPr="00B84D4C" w:rsidRDefault="00B84D4C" w:rsidP="00B84D4C">
      <w:pPr>
        <w:spacing w:after="0" w:line="240" w:lineRule="auto"/>
        <w:rPr>
          <w:rFonts w:ascii="Fira Sans" w:eastAsia="Times New Roman" w:hAnsi="Fira Sans" w:cs="Times New Roman"/>
          <w:sz w:val="24"/>
          <w:szCs w:val="24"/>
          <w:lang w:eastAsia="en-NZ"/>
        </w:rPr>
      </w:pPr>
    </w:p>
    <w:p w14:paraId="7D9F834D" w14:textId="78DAA07A" w:rsidR="00B84D4C" w:rsidRPr="00B84D4C" w:rsidRDefault="00B84D4C" w:rsidP="00B84D4C">
      <w:pPr>
        <w:spacing w:after="0" w:line="240" w:lineRule="auto"/>
        <w:rPr>
          <w:rFonts w:ascii="Fira Sans" w:eastAsia="Times New Roman" w:hAnsi="Fira Sans" w:cs="Times New Roman"/>
          <w:sz w:val="24"/>
          <w:szCs w:val="24"/>
          <w:lang w:eastAsia="en-NZ"/>
        </w:rPr>
      </w:pPr>
      <w:r w:rsidRPr="00B84D4C">
        <w:rPr>
          <w:rFonts w:ascii="Fira Sans" w:eastAsia="Times New Roman" w:hAnsi="Fira Sans" w:cs="Arial"/>
          <w:color w:val="000000"/>
          <w:lang w:eastAsia="en-NZ"/>
        </w:rPr>
        <w:t>“I know for many living with cancer the current outbreak has caused unneeded stress and anxiety</w:t>
      </w:r>
      <w:r w:rsidR="006962F4">
        <w:rPr>
          <w:rFonts w:ascii="Fira Sans" w:eastAsia="Times New Roman" w:hAnsi="Fira Sans" w:cs="Arial"/>
          <w:color w:val="000000"/>
          <w:lang w:eastAsia="en-NZ"/>
        </w:rPr>
        <w:t>.”</w:t>
      </w:r>
    </w:p>
    <w:p w14:paraId="6B7D15C9" w14:textId="77777777" w:rsidR="00B84D4C" w:rsidRPr="00B84D4C" w:rsidRDefault="00B84D4C" w:rsidP="00B84D4C">
      <w:pPr>
        <w:spacing w:after="0" w:line="240" w:lineRule="auto"/>
        <w:rPr>
          <w:rFonts w:ascii="Fira Sans" w:eastAsia="Times New Roman" w:hAnsi="Fira Sans" w:cs="Times New Roman"/>
          <w:sz w:val="24"/>
          <w:szCs w:val="24"/>
          <w:lang w:eastAsia="en-NZ"/>
        </w:rPr>
      </w:pPr>
    </w:p>
    <w:p w14:paraId="38B9A0C1" w14:textId="39756C29" w:rsidR="00B84D4C" w:rsidRPr="001E4163" w:rsidRDefault="00B84D4C" w:rsidP="00B84D4C">
      <w:pPr>
        <w:spacing w:after="0" w:line="240" w:lineRule="auto"/>
        <w:rPr>
          <w:rFonts w:ascii="Fira Sans" w:eastAsia="Times New Roman" w:hAnsi="Fira Sans" w:cs="Arial"/>
          <w:color w:val="000000"/>
          <w:lang w:eastAsia="en-NZ"/>
        </w:rPr>
      </w:pPr>
      <w:r w:rsidRPr="00B84D4C">
        <w:rPr>
          <w:rFonts w:ascii="Fira Sans" w:eastAsia="Times New Roman" w:hAnsi="Fira Sans" w:cs="Arial"/>
          <w:color w:val="000000"/>
          <w:lang w:eastAsia="en-NZ"/>
        </w:rPr>
        <w:t>“Cancer doctors and nurses have been working hard to ensure there is as little disruption as possible. I would like to thank them all for their efforts.” </w:t>
      </w:r>
    </w:p>
    <w:p w14:paraId="68C321EE" w14:textId="20F99AC7" w:rsidR="00B84D4C" w:rsidRPr="001E4163" w:rsidRDefault="00B84D4C" w:rsidP="00B84D4C">
      <w:pPr>
        <w:spacing w:after="0" w:line="240" w:lineRule="auto"/>
        <w:rPr>
          <w:rFonts w:ascii="Fira Sans" w:eastAsia="Times New Roman" w:hAnsi="Fira Sans" w:cs="Arial"/>
          <w:color w:val="000000"/>
          <w:lang w:eastAsia="en-NZ"/>
        </w:rPr>
      </w:pPr>
    </w:p>
    <w:p w14:paraId="22B38CAD" w14:textId="1B274FE0" w:rsidR="00B84D4C" w:rsidRPr="001E4163" w:rsidRDefault="00B84D4C" w:rsidP="00B84D4C">
      <w:pPr>
        <w:spacing w:after="0" w:line="240" w:lineRule="auto"/>
        <w:rPr>
          <w:rFonts w:ascii="Fira Sans" w:eastAsia="Times New Roman" w:hAnsi="Fira Sans" w:cs="Arial"/>
          <w:color w:val="000000"/>
          <w:lang w:eastAsia="en-NZ"/>
        </w:rPr>
      </w:pPr>
      <w:r w:rsidRPr="001E4163">
        <w:rPr>
          <w:rFonts w:ascii="Fira Sans" w:eastAsia="Times New Roman" w:hAnsi="Fira Sans" w:cs="Arial"/>
          <w:color w:val="000000"/>
          <w:lang w:eastAsia="en-NZ"/>
        </w:rPr>
        <w:t xml:space="preserve">It was still vital for any person living with cancer, or their family, </w:t>
      </w:r>
      <w:r w:rsidR="007264B6">
        <w:rPr>
          <w:rFonts w:ascii="Fira Sans" w:eastAsia="Times New Roman" w:hAnsi="Fira Sans" w:cs="Arial"/>
          <w:color w:val="000000"/>
          <w:lang w:eastAsia="en-NZ"/>
        </w:rPr>
        <w:t xml:space="preserve">to </w:t>
      </w:r>
      <w:r w:rsidRPr="001E4163">
        <w:rPr>
          <w:rFonts w:ascii="Fira Sans" w:eastAsia="Times New Roman" w:hAnsi="Fira Sans" w:cs="Arial"/>
          <w:color w:val="000000"/>
          <w:lang w:eastAsia="en-NZ"/>
        </w:rPr>
        <w:t>get vaccinated and boosted against COVI</w:t>
      </w:r>
      <w:r w:rsidR="001E4163">
        <w:rPr>
          <w:rFonts w:ascii="Fira Sans" w:eastAsia="Times New Roman" w:hAnsi="Fira Sans" w:cs="Arial"/>
          <w:color w:val="000000"/>
          <w:lang w:eastAsia="en-NZ"/>
        </w:rPr>
        <w:t>D</w:t>
      </w:r>
      <w:r w:rsidRPr="001E4163">
        <w:rPr>
          <w:rFonts w:ascii="Fira Sans" w:eastAsia="Times New Roman" w:hAnsi="Fira Sans" w:cs="Arial"/>
          <w:color w:val="000000"/>
          <w:lang w:eastAsia="en-NZ"/>
        </w:rPr>
        <w:t xml:space="preserve">-19. </w:t>
      </w:r>
    </w:p>
    <w:p w14:paraId="17F5A498" w14:textId="45B81AE8" w:rsidR="00B84D4C" w:rsidRPr="001E4163" w:rsidRDefault="00B84D4C" w:rsidP="00B84D4C">
      <w:pPr>
        <w:spacing w:after="0" w:line="240" w:lineRule="auto"/>
        <w:rPr>
          <w:rFonts w:ascii="Fira Sans" w:eastAsia="Times New Roman" w:hAnsi="Fira Sans" w:cs="Arial"/>
          <w:color w:val="000000"/>
          <w:lang w:eastAsia="en-NZ"/>
        </w:rPr>
      </w:pPr>
    </w:p>
    <w:p w14:paraId="42ED1F42" w14:textId="07C57E44" w:rsidR="00B84D4C" w:rsidRPr="00B84D4C" w:rsidRDefault="00B84D4C" w:rsidP="00B84D4C">
      <w:pPr>
        <w:spacing w:after="0" w:line="240" w:lineRule="auto"/>
        <w:rPr>
          <w:rFonts w:ascii="Fira Sans" w:eastAsia="Times New Roman" w:hAnsi="Fira Sans" w:cs="Times New Roman"/>
          <w:sz w:val="24"/>
          <w:szCs w:val="24"/>
          <w:lang w:eastAsia="en-NZ"/>
        </w:rPr>
      </w:pPr>
      <w:r w:rsidRPr="001E4163">
        <w:rPr>
          <w:rFonts w:ascii="Fira Sans" w:eastAsia="Times New Roman" w:hAnsi="Fira Sans" w:cs="Arial"/>
          <w:color w:val="000000"/>
          <w:lang w:eastAsia="en-NZ"/>
        </w:rPr>
        <w:t xml:space="preserve">“With Omicron circulating in the community it is really important people get vaccinated </w:t>
      </w:r>
      <w:r w:rsidR="00250960">
        <w:rPr>
          <w:rFonts w:ascii="Fira Sans" w:eastAsia="Times New Roman" w:hAnsi="Fira Sans" w:cs="Arial"/>
          <w:color w:val="000000"/>
          <w:lang w:eastAsia="en-NZ"/>
        </w:rPr>
        <w:t>and</w:t>
      </w:r>
      <w:r w:rsidRPr="001E4163">
        <w:rPr>
          <w:rFonts w:ascii="Fira Sans" w:eastAsia="Times New Roman" w:hAnsi="Fira Sans" w:cs="Arial"/>
          <w:color w:val="000000"/>
          <w:lang w:eastAsia="en-NZ"/>
        </w:rPr>
        <w:t xml:space="preserve"> boosted. This is the best way to keep yourself and whānau protected against COVID-19.”</w:t>
      </w:r>
    </w:p>
    <w:p w14:paraId="4458D2C5" w14:textId="77777777" w:rsidR="00B84D4C" w:rsidRPr="00B84D4C" w:rsidRDefault="00B84D4C" w:rsidP="00B84D4C">
      <w:pPr>
        <w:spacing w:after="0" w:line="240" w:lineRule="auto"/>
        <w:rPr>
          <w:rFonts w:ascii="Fira Sans" w:eastAsia="Times New Roman" w:hAnsi="Fira Sans" w:cs="Times New Roman"/>
          <w:sz w:val="24"/>
          <w:szCs w:val="24"/>
          <w:lang w:eastAsia="en-NZ"/>
        </w:rPr>
      </w:pPr>
    </w:p>
    <w:p w14:paraId="291C9A66" w14:textId="20C0FCA5" w:rsidR="00B84D4C" w:rsidRPr="00B84D4C" w:rsidRDefault="00B84D4C" w:rsidP="00B84D4C">
      <w:pPr>
        <w:spacing w:after="0" w:line="240" w:lineRule="auto"/>
        <w:rPr>
          <w:rFonts w:ascii="Fira Sans" w:eastAsia="Times New Roman" w:hAnsi="Fira Sans" w:cs="Arial"/>
          <w:color w:val="000000"/>
          <w:lang w:eastAsia="en-NZ"/>
        </w:rPr>
      </w:pPr>
      <w:r w:rsidRPr="00B84D4C">
        <w:rPr>
          <w:rFonts w:ascii="Fira Sans" w:eastAsia="Times New Roman" w:hAnsi="Fira Sans" w:cs="Arial"/>
          <w:color w:val="000000"/>
          <w:lang w:eastAsia="en-NZ"/>
        </w:rPr>
        <w:t>Te Aho o Te Kahu is continuing to monitor the impact the Omicron outbreak is having on cancer service</w:t>
      </w:r>
      <w:r w:rsidRPr="001E4163">
        <w:rPr>
          <w:rFonts w:ascii="Fira Sans" w:eastAsia="Times New Roman" w:hAnsi="Fira Sans" w:cs="Arial"/>
          <w:color w:val="000000"/>
          <w:lang w:eastAsia="en-NZ"/>
        </w:rPr>
        <w:t xml:space="preserve">s. The next report analysing data from April will be released in June. </w:t>
      </w:r>
    </w:p>
    <w:p w14:paraId="15AB6AC4" w14:textId="3E89A6F5" w:rsidR="004B2F82" w:rsidRDefault="004B2F82"/>
    <w:p w14:paraId="41D6DDF2" w14:textId="753D09DB" w:rsidR="00250960" w:rsidRPr="00C965EF" w:rsidRDefault="00250960">
      <w:pPr>
        <w:rPr>
          <w:rFonts w:ascii="Fira Sans" w:hAnsi="Fira Sans"/>
          <w:b/>
          <w:bCs/>
        </w:rPr>
      </w:pPr>
      <w:r w:rsidRPr="00C965EF">
        <w:rPr>
          <w:rFonts w:ascii="Fira Sans" w:hAnsi="Fira Sans"/>
          <w:b/>
          <w:bCs/>
        </w:rPr>
        <w:t>ENDS</w:t>
      </w:r>
    </w:p>
    <w:p w14:paraId="41B00394" w14:textId="04BA0561" w:rsidR="00250960" w:rsidRPr="00C965EF" w:rsidRDefault="001C338C">
      <w:pPr>
        <w:rPr>
          <w:rFonts w:ascii="Fira Sans" w:hAnsi="Fira Sans"/>
        </w:rPr>
      </w:pPr>
      <w:r w:rsidRPr="00C965EF">
        <w:rPr>
          <w:rFonts w:ascii="Fira Sans" w:hAnsi="Fira Sans"/>
        </w:rPr>
        <w:t xml:space="preserve">Media contact 021 198 </w:t>
      </w:r>
      <w:r w:rsidR="00C965EF" w:rsidRPr="00C965EF">
        <w:rPr>
          <w:rFonts w:ascii="Fira Sans" w:hAnsi="Fira Sans"/>
        </w:rPr>
        <w:t>2196</w:t>
      </w:r>
    </w:p>
    <w:sectPr w:rsidR="00250960" w:rsidRPr="00C965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5D631" w14:textId="77777777" w:rsidR="00121546" w:rsidRDefault="00121546" w:rsidP="00F432E3">
      <w:pPr>
        <w:spacing w:after="0" w:line="240" w:lineRule="auto"/>
      </w:pPr>
      <w:r>
        <w:separator/>
      </w:r>
    </w:p>
  </w:endnote>
  <w:endnote w:type="continuationSeparator" w:id="0">
    <w:p w14:paraId="3522CF6B" w14:textId="77777777" w:rsidR="00121546" w:rsidRDefault="00121546" w:rsidP="00F43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alibri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C2212" w14:textId="77777777" w:rsidR="00121546" w:rsidRDefault="00121546" w:rsidP="00F432E3">
      <w:pPr>
        <w:spacing w:after="0" w:line="240" w:lineRule="auto"/>
      </w:pPr>
      <w:r>
        <w:separator/>
      </w:r>
    </w:p>
  </w:footnote>
  <w:footnote w:type="continuationSeparator" w:id="0">
    <w:p w14:paraId="38A88894" w14:textId="77777777" w:rsidR="00121546" w:rsidRDefault="00121546" w:rsidP="00F43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40447"/>
    <w:multiLevelType w:val="hybridMultilevel"/>
    <w:tmpl w:val="7EC02676"/>
    <w:lvl w:ilvl="0" w:tplc="536A60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D4C"/>
    <w:rsid w:val="00070645"/>
    <w:rsid w:val="00121546"/>
    <w:rsid w:val="001C338C"/>
    <w:rsid w:val="001E4163"/>
    <w:rsid w:val="002039E9"/>
    <w:rsid w:val="00250960"/>
    <w:rsid w:val="00323C24"/>
    <w:rsid w:val="00374D25"/>
    <w:rsid w:val="004B2F82"/>
    <w:rsid w:val="004F161A"/>
    <w:rsid w:val="00504BC8"/>
    <w:rsid w:val="00546D8A"/>
    <w:rsid w:val="00627475"/>
    <w:rsid w:val="0065429E"/>
    <w:rsid w:val="006616F5"/>
    <w:rsid w:val="006962F4"/>
    <w:rsid w:val="006975A5"/>
    <w:rsid w:val="006F43A6"/>
    <w:rsid w:val="007264B6"/>
    <w:rsid w:val="00766C81"/>
    <w:rsid w:val="007A24FB"/>
    <w:rsid w:val="007D6293"/>
    <w:rsid w:val="007E20BF"/>
    <w:rsid w:val="00911C56"/>
    <w:rsid w:val="009D1642"/>
    <w:rsid w:val="00A95FF9"/>
    <w:rsid w:val="00AC2B6E"/>
    <w:rsid w:val="00B176A7"/>
    <w:rsid w:val="00B334C3"/>
    <w:rsid w:val="00B84D4C"/>
    <w:rsid w:val="00C55315"/>
    <w:rsid w:val="00C965EF"/>
    <w:rsid w:val="00CC3298"/>
    <w:rsid w:val="00DF6224"/>
    <w:rsid w:val="00E47668"/>
    <w:rsid w:val="00F432E3"/>
    <w:rsid w:val="00F5537D"/>
    <w:rsid w:val="00F97805"/>
    <w:rsid w:val="00FB0068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917C1"/>
  <w15:chartTrackingRefBased/>
  <w15:docId w15:val="{185F1641-1B1E-4E52-B686-B35B44B6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4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9D16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6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6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6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64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3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2E3"/>
  </w:style>
  <w:style w:type="paragraph" w:styleId="Footer">
    <w:name w:val="footer"/>
    <w:basedOn w:val="Normal"/>
    <w:link w:val="FooterChar"/>
    <w:uiPriority w:val="99"/>
    <w:unhideWhenUsed/>
    <w:rsid w:val="00F43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2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Livingston</dc:creator>
  <cp:keywords/>
  <dc:description/>
  <cp:lastModifiedBy>Nicole Willis</cp:lastModifiedBy>
  <cp:revision>3</cp:revision>
  <dcterms:created xsi:type="dcterms:W3CDTF">2022-05-26T20:31:00Z</dcterms:created>
  <dcterms:modified xsi:type="dcterms:W3CDTF">2022-06-01T09:14:00Z</dcterms:modified>
</cp:coreProperties>
</file>